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9839</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6948</w:t>
            </w:r>
          </w:p>
        </w:tc>
        <w:tc>
          <w:p/>
        </w:tc>
        <w:tc>
          <w:p/>
        </w:tc>
      </w:tr>
      <w:tr>
        <w:tc>
          <w:p>
            <w:pPr>
              <w:pStyle w:val="Compact"/>
              <w:jc w:val="left"/>
            </w:pPr>
            <w:r>
              <w:t xml:space="preserve">Implications</w:t>
            </w:r>
          </w:p>
        </w:tc>
        <w:tc>
          <w:p>
            <w:pPr>
              <w:pStyle w:val="Compact"/>
              <w:jc w:val="left"/>
            </w:pPr>
            <w:r>
              <w:t xml:space="preserve">2274</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metabolism,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metabolism,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canoopy leaves (section 4) reduces their the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 environmental drivers,</w:t>
      </w:r>
      <w:r>
        <w:t xml:space="preserve"> </w:t>
      </w:r>
      <m:oMath>
        <m:sSub>
          <m:e>
            <m:r>
              <m:t>T</m:t>
            </m:r>
          </m:e>
          <m:sub>
            <m:r>
              <m:t>l</m:t>
            </m:r>
            <m:r>
              <m:t>e</m:t>
            </m:r>
            <m:r>
              <m:t>a</m:t>
            </m:r>
            <m:r>
              <m:t>f</m:t>
            </m:r>
          </m:sub>
        </m:sSub>
      </m:oMath>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89" w:name="references"/>
    <w:p>
      <w:pPr>
        <w:pStyle w:val="Heading2"/>
      </w:pPr>
      <w:r>
        <w:t xml:space="preserve">References</w:t>
      </w:r>
    </w:p>
    <w:bookmarkStart w:id="388"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7"/>
    <w:bookmarkStart w:id="16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8"/>
    <w:bookmarkStart w:id="169"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9"/>
    <w:bookmarkStart w:id="17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0"/>
    <w:bookmarkStart w:id="17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1"/>
    <w:bookmarkStart w:id="17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2"/>
    <w:bookmarkStart w:id="17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3"/>
    <w:bookmarkStart w:id="17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4"/>
    <w:bookmarkStart w:id="17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5"/>
    <w:bookmarkStart w:id="17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6"/>
    <w:bookmarkStart w:id="17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7"/>
    <w:bookmarkStart w:id="17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8"/>
    <w:bookmarkStart w:id="17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9"/>
    <w:bookmarkStart w:id="18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0"/>
    <w:bookmarkStart w:id="18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1"/>
    <w:bookmarkStart w:id="182"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2"/>
    <w:bookmarkStart w:id="18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3"/>
    <w:bookmarkStart w:id="184"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4"/>
    <w:bookmarkStart w:id="185"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5"/>
    <w:bookmarkStart w:id="186"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6"/>
    <w:bookmarkStart w:id="187"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7"/>
    <w:bookmarkStart w:id="18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8"/>
    <w:bookmarkStart w:id="189"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9"/>
    <w:bookmarkStart w:id="190"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0"/>
    <w:bookmarkStart w:id="191"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1"/>
    <w:bookmarkStart w:id="192"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2"/>
    <w:bookmarkStart w:id="193"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3"/>
    <w:bookmarkStart w:id="194"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4"/>
    <w:bookmarkStart w:id="195"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5"/>
    <w:bookmarkStart w:id="196"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6"/>
    <w:bookmarkStart w:id="197"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7"/>
    <w:bookmarkStart w:id="19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8"/>
    <w:bookmarkStart w:id="199"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9"/>
    <w:bookmarkStart w:id="200"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0"/>
    <w:bookmarkStart w:id="201"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1"/>
    <w:bookmarkStart w:id="20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2"/>
    <w:bookmarkStart w:id="20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3"/>
    <w:bookmarkStart w:id="204"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4"/>
    <w:bookmarkStart w:id="20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5"/>
    <w:bookmarkStart w:id="206"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6"/>
    <w:bookmarkStart w:id="20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7"/>
    <w:bookmarkStart w:id="20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8"/>
    <w:bookmarkStart w:id="209"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9"/>
    <w:bookmarkStart w:id="21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0"/>
    <w:bookmarkStart w:id="21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1"/>
    <w:bookmarkStart w:id="21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2"/>
    <w:bookmarkStart w:id="213"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3"/>
    <w:bookmarkStart w:id="21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4"/>
    <w:bookmarkStart w:id="21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5"/>
    <w:bookmarkStart w:id="21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6"/>
    <w:bookmarkStart w:id="21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7"/>
    <w:bookmarkStart w:id="21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8"/>
    <w:bookmarkStart w:id="21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9"/>
    <w:bookmarkStart w:id="22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0"/>
    <w:bookmarkStart w:id="22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1"/>
    <w:bookmarkStart w:id="22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2"/>
    <w:bookmarkStart w:id="223"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3"/>
    <w:bookmarkStart w:id="224"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4"/>
    <w:bookmarkStart w:id="22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5"/>
    <w:bookmarkStart w:id="22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1"/>
    <w:bookmarkStart w:id="232"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2"/>
    <w:bookmarkStart w:id="233"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3"/>
    <w:bookmarkStart w:id="234"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4"/>
    <w:bookmarkStart w:id="235"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5"/>
    <w:bookmarkStart w:id="236"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8"/>
    <w:bookmarkStart w:id="36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9"/>
    <w:bookmarkStart w:id="37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0"/>
    <w:bookmarkStart w:id="37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1"/>
    <w:bookmarkStart w:id="37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2"/>
    <w:bookmarkStart w:id="37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3"/>
    <w:bookmarkStart w:id="37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4"/>
    <w:bookmarkStart w:id="37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5"/>
    <w:bookmarkStart w:id="37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6"/>
    <w:bookmarkStart w:id="37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2"/>
    <w:bookmarkStart w:id="38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3"/>
    <w:bookmarkStart w:id="38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4"/>
    <w:bookmarkStart w:id="38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5"/>
    <w:bookmarkStart w:id="38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6"/>
    <w:bookmarkStart w:id="38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2022-04-04T14:26:54Z</dcterms:created>
  <dcterms:modified xsi:type="dcterms:W3CDTF">2022-04-04T14:26:54Z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